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04235" w14:textId="233C7E6D"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B677E1">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07AD3940"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0C18FBAF" w:rsidR="00A37F3F" w:rsidRDefault="006E1FD4">
      <w:pPr>
        <w:pStyle w:val="Nadpis8"/>
      </w:pPr>
      <w:proofErr w:type="spellStart"/>
      <w:r>
        <w:t>Tromboelastometr</w:t>
      </w:r>
      <w:proofErr w:type="spellEnd"/>
      <w:r>
        <w:t xml:space="preserve"> automatický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623D7E1C" w14:textId="0D239B54" w:rsidR="000D3359" w:rsidRDefault="00E7399C">
      <w:pPr>
        <w:jc w:val="both"/>
      </w:pPr>
      <w:r w:rsidRPr="00E7399C">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4962"/>
        <w:gridCol w:w="1701"/>
        <w:gridCol w:w="2970"/>
      </w:tblGrid>
      <w:tr w:rsidR="00A37F3F" w14:paraId="4E1610AB" w14:textId="77777777" w:rsidTr="006E1FD4">
        <w:trPr>
          <w:cantSplit/>
          <w:trHeight w:val="387"/>
        </w:trPr>
        <w:tc>
          <w:tcPr>
            <w:tcW w:w="4962"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671" w:type="dxa"/>
            <w:gridSpan w:val="2"/>
            <w:shd w:val="clear" w:color="auto" w:fill="BDD6EE" w:themeFill="accent1" w:themeFillTint="66"/>
            <w:vAlign w:val="center"/>
          </w:tcPr>
          <w:p w14:paraId="4D5B9954" w14:textId="16F332EC" w:rsidR="00A37F3F" w:rsidRDefault="005A63DF">
            <w:pPr>
              <w:rPr>
                <w:rFonts w:asciiTheme="minorHAnsi" w:hAnsiTheme="minorHAnsi"/>
                <w:b/>
                <w:bCs/>
                <w:sz w:val="28"/>
                <w:szCs w:val="28"/>
              </w:rPr>
            </w:pPr>
            <w:proofErr w:type="spellStart"/>
            <w:r>
              <w:rPr>
                <w:rFonts w:asciiTheme="minorHAnsi" w:hAnsiTheme="minorHAnsi"/>
                <w:b/>
                <w:bCs/>
                <w:sz w:val="28"/>
                <w:szCs w:val="28"/>
              </w:rPr>
              <w:t>Tromboelasto</w:t>
            </w:r>
            <w:r w:rsidR="00E104ED">
              <w:rPr>
                <w:rFonts w:asciiTheme="minorHAnsi" w:hAnsiTheme="minorHAnsi"/>
                <w:b/>
                <w:bCs/>
                <w:sz w:val="28"/>
                <w:szCs w:val="28"/>
              </w:rPr>
              <w:t>metr</w:t>
            </w:r>
            <w:proofErr w:type="spellEnd"/>
            <w:r w:rsidR="005E7E46">
              <w:rPr>
                <w:rFonts w:asciiTheme="minorHAnsi" w:hAnsiTheme="minorHAnsi"/>
                <w:b/>
                <w:bCs/>
                <w:sz w:val="28"/>
                <w:szCs w:val="28"/>
              </w:rPr>
              <w:t xml:space="preserve"> automatický</w:t>
            </w:r>
            <w:r w:rsidR="006E1FD4">
              <w:rPr>
                <w:rFonts w:asciiTheme="minorHAnsi" w:hAnsiTheme="minorHAnsi"/>
                <w:b/>
                <w:bCs/>
                <w:sz w:val="28"/>
                <w:szCs w:val="28"/>
              </w:rPr>
              <w:t xml:space="preserve"> </w:t>
            </w:r>
            <w:r w:rsidR="004310FA">
              <w:rPr>
                <w:rFonts w:asciiTheme="minorHAnsi" w:hAnsiTheme="minorHAnsi"/>
                <w:b/>
                <w:bCs/>
                <w:sz w:val="28"/>
                <w:szCs w:val="28"/>
              </w:rPr>
              <w:t>– 1 ks</w:t>
            </w:r>
          </w:p>
        </w:tc>
      </w:tr>
      <w:tr w:rsidR="00A37F3F" w14:paraId="063553B7" w14:textId="77777777" w:rsidTr="006E1FD4">
        <w:trPr>
          <w:cantSplit/>
        </w:trPr>
        <w:tc>
          <w:tcPr>
            <w:tcW w:w="4962"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701"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D2A56" w14:paraId="7E03BF2D" w14:textId="77777777" w:rsidTr="006E1FD4">
        <w:trPr>
          <w:cantSplit/>
        </w:trPr>
        <w:tc>
          <w:tcPr>
            <w:tcW w:w="4962" w:type="dxa"/>
            <w:shd w:val="clear" w:color="auto" w:fill="auto"/>
          </w:tcPr>
          <w:p w14:paraId="5F9C87A6" w14:textId="32DCE007" w:rsidR="00AD2A56" w:rsidRPr="00297F1A" w:rsidRDefault="00AD2A56" w:rsidP="00AD2A56">
            <w:pPr>
              <w:rPr>
                <w:rFonts w:ascii="Calibri" w:hAnsi="Calibri" w:cs="Calibri"/>
                <w:color w:val="000000" w:themeColor="text1"/>
                <w:szCs w:val="20"/>
              </w:rPr>
            </w:pPr>
            <w:r>
              <w:rPr>
                <w:rFonts w:ascii="Calibri" w:hAnsi="Calibri" w:cs="Calibri"/>
                <w:color w:val="000000" w:themeColor="text1"/>
                <w:szCs w:val="20"/>
              </w:rPr>
              <w:t xml:space="preserve">plně automatický systém bez nutnosti </w:t>
            </w:r>
            <w:r w:rsidR="007E3F4F">
              <w:rPr>
                <w:rFonts w:ascii="Calibri" w:hAnsi="Calibri" w:cs="Calibri"/>
                <w:color w:val="000000" w:themeColor="text1"/>
                <w:szCs w:val="20"/>
              </w:rPr>
              <w:t xml:space="preserve">ručního </w:t>
            </w:r>
            <w:r>
              <w:rPr>
                <w:rFonts w:ascii="Calibri" w:hAnsi="Calibri" w:cs="Calibri"/>
                <w:color w:val="000000" w:themeColor="text1"/>
                <w:szCs w:val="20"/>
              </w:rPr>
              <w:t>pipetování</w:t>
            </w:r>
          </w:p>
        </w:tc>
        <w:tc>
          <w:tcPr>
            <w:tcW w:w="1701" w:type="dxa"/>
            <w:shd w:val="clear" w:color="auto" w:fill="auto"/>
          </w:tcPr>
          <w:p w14:paraId="130CCB24" w14:textId="35225118" w:rsidR="00AD2A56" w:rsidRPr="0032549A" w:rsidRDefault="00AD2A56" w:rsidP="00AD2A56">
            <w:pPr>
              <w:jc w:val="center"/>
              <w:rPr>
                <w:rFonts w:ascii="Calibri" w:hAnsi="Calibri" w:cs="Calibri"/>
                <w:color w:val="FF0000"/>
                <w:szCs w:val="20"/>
              </w:rPr>
            </w:pPr>
            <w:r w:rsidRPr="0032549A">
              <w:rPr>
                <w:rFonts w:ascii="Calibri" w:hAnsi="Calibri" w:cs="Calibri"/>
                <w:color w:val="FF0000"/>
                <w:szCs w:val="20"/>
              </w:rPr>
              <w:t>(doplní dodavatel)</w:t>
            </w:r>
          </w:p>
        </w:tc>
        <w:tc>
          <w:tcPr>
            <w:tcW w:w="2970" w:type="dxa"/>
            <w:shd w:val="clear" w:color="auto" w:fill="auto"/>
          </w:tcPr>
          <w:p w14:paraId="6CD9E3C4" w14:textId="008DCEEE" w:rsidR="00AD2A56" w:rsidRPr="0032549A" w:rsidRDefault="00AD2A56" w:rsidP="00AD2A56">
            <w:pPr>
              <w:jc w:val="center"/>
              <w:rPr>
                <w:rFonts w:ascii="Calibri" w:hAnsi="Calibri" w:cs="Calibri"/>
                <w:color w:val="FF0000"/>
                <w:szCs w:val="20"/>
              </w:rPr>
            </w:pPr>
            <w:r w:rsidRPr="0032549A">
              <w:rPr>
                <w:rFonts w:ascii="Calibri" w:hAnsi="Calibri" w:cs="Calibri"/>
                <w:color w:val="FF0000"/>
                <w:szCs w:val="20"/>
              </w:rPr>
              <w:t>(doplní dodavatel)</w:t>
            </w:r>
          </w:p>
        </w:tc>
      </w:tr>
      <w:tr w:rsidR="00297F1A" w14:paraId="5ED77620" w14:textId="77777777" w:rsidTr="006E1FD4">
        <w:trPr>
          <w:cantSplit/>
        </w:trPr>
        <w:tc>
          <w:tcPr>
            <w:tcW w:w="4962" w:type="dxa"/>
            <w:shd w:val="clear" w:color="auto" w:fill="auto"/>
          </w:tcPr>
          <w:p w14:paraId="46D93520" w14:textId="0267752A" w:rsidR="00297F1A" w:rsidRPr="005F6320" w:rsidRDefault="00297F1A" w:rsidP="00297F1A">
            <w:pPr>
              <w:rPr>
                <w:rFonts w:ascii="Calibri" w:hAnsi="Calibri" w:cs="Calibri"/>
                <w:b/>
                <w:bCs/>
                <w:color w:val="000000" w:themeColor="text1"/>
                <w:sz w:val="24"/>
                <w:highlight w:val="yellow"/>
              </w:rPr>
            </w:pPr>
            <w:r w:rsidRPr="00297F1A">
              <w:rPr>
                <w:rFonts w:ascii="Calibri" w:hAnsi="Calibri" w:cs="Calibri"/>
                <w:color w:val="000000" w:themeColor="text1"/>
                <w:szCs w:val="20"/>
              </w:rPr>
              <w:t xml:space="preserve">Minimálně </w:t>
            </w:r>
            <w:proofErr w:type="gramStart"/>
            <w:r w:rsidRPr="00297F1A">
              <w:rPr>
                <w:rFonts w:ascii="Calibri" w:hAnsi="Calibri" w:cs="Calibri"/>
                <w:color w:val="000000" w:themeColor="text1"/>
                <w:szCs w:val="20"/>
              </w:rPr>
              <w:t>4-kanálový</w:t>
            </w:r>
            <w:proofErr w:type="gramEnd"/>
            <w:r w:rsidRPr="00297F1A">
              <w:rPr>
                <w:rFonts w:ascii="Calibri" w:hAnsi="Calibri" w:cs="Calibri"/>
                <w:color w:val="000000" w:themeColor="text1"/>
                <w:szCs w:val="20"/>
              </w:rPr>
              <w:t xml:space="preserve"> přístroj</w:t>
            </w:r>
          </w:p>
        </w:tc>
        <w:tc>
          <w:tcPr>
            <w:tcW w:w="1701" w:type="dxa"/>
            <w:shd w:val="clear" w:color="auto" w:fill="auto"/>
          </w:tcPr>
          <w:p w14:paraId="15D7D575" w14:textId="3E24C5E2" w:rsidR="00297F1A" w:rsidRDefault="00297F1A" w:rsidP="00297F1A">
            <w:pPr>
              <w:jc w:val="center"/>
              <w:rPr>
                <w:rFonts w:ascii="Calibri" w:hAnsi="Calibri" w:cs="Calibri"/>
                <w:color w:val="FF0000"/>
                <w:szCs w:val="20"/>
              </w:rPr>
            </w:pPr>
            <w:r w:rsidRPr="0032549A">
              <w:rPr>
                <w:rFonts w:ascii="Calibri" w:hAnsi="Calibri" w:cs="Calibri"/>
                <w:color w:val="FF0000"/>
                <w:szCs w:val="20"/>
              </w:rPr>
              <w:t>(doplní dodavatel)</w:t>
            </w:r>
          </w:p>
        </w:tc>
        <w:tc>
          <w:tcPr>
            <w:tcW w:w="2970" w:type="dxa"/>
            <w:shd w:val="clear" w:color="auto" w:fill="auto"/>
          </w:tcPr>
          <w:p w14:paraId="1424B243" w14:textId="23C8541B" w:rsidR="00297F1A" w:rsidRDefault="00297F1A" w:rsidP="00297F1A">
            <w:pPr>
              <w:jc w:val="center"/>
              <w:rPr>
                <w:rFonts w:ascii="Calibri" w:hAnsi="Calibri" w:cs="Calibri"/>
                <w:color w:val="FF0000"/>
                <w:szCs w:val="20"/>
              </w:rPr>
            </w:pPr>
            <w:r w:rsidRPr="0032549A">
              <w:rPr>
                <w:rFonts w:ascii="Calibri" w:hAnsi="Calibri" w:cs="Calibri"/>
                <w:color w:val="FF0000"/>
                <w:szCs w:val="20"/>
              </w:rPr>
              <w:t>(doplní dodavatel)</w:t>
            </w:r>
          </w:p>
        </w:tc>
      </w:tr>
      <w:tr w:rsidR="005F6320" w14:paraId="2595D6CF" w14:textId="77777777" w:rsidTr="006E1FD4">
        <w:trPr>
          <w:cantSplit/>
        </w:trPr>
        <w:tc>
          <w:tcPr>
            <w:tcW w:w="4962" w:type="dxa"/>
            <w:shd w:val="clear" w:color="auto" w:fill="auto"/>
          </w:tcPr>
          <w:p w14:paraId="6C6E5ED0" w14:textId="77777777"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Vyšetření z plné krve (citrátová krev)</w:t>
            </w:r>
          </w:p>
          <w:p w14:paraId="0ADB95E6" w14:textId="574F63F4" w:rsidR="00E355A4" w:rsidRPr="00D86A18" w:rsidRDefault="00E355A4" w:rsidP="006F17FF">
            <w:pPr>
              <w:rPr>
                <w:rFonts w:ascii="Calibri" w:hAnsi="Calibri" w:cs="Calibri"/>
                <w:color w:val="000000" w:themeColor="text1"/>
                <w:szCs w:val="20"/>
              </w:rPr>
            </w:pPr>
          </w:p>
        </w:tc>
        <w:tc>
          <w:tcPr>
            <w:tcW w:w="1701" w:type="dxa"/>
            <w:shd w:val="clear" w:color="auto" w:fill="auto"/>
            <w:vAlign w:val="center"/>
          </w:tcPr>
          <w:p w14:paraId="25125E17" w14:textId="2493396F" w:rsidR="005F6320" w:rsidRDefault="005F6320" w:rsidP="005F6320">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CB06169" w14:textId="1FD88F7C" w:rsidR="005F6320" w:rsidRDefault="005F6320" w:rsidP="005F6320">
            <w:pPr>
              <w:jc w:val="center"/>
              <w:rPr>
                <w:rFonts w:ascii="Calibri" w:hAnsi="Calibri" w:cs="Calibri"/>
                <w:color w:val="FF0000"/>
                <w:szCs w:val="20"/>
              </w:rPr>
            </w:pPr>
            <w:r>
              <w:rPr>
                <w:rFonts w:ascii="Calibri" w:hAnsi="Calibri" w:cs="Calibri"/>
                <w:color w:val="FF0000"/>
                <w:szCs w:val="20"/>
              </w:rPr>
              <w:t>(doplní dodavatel)</w:t>
            </w:r>
          </w:p>
        </w:tc>
      </w:tr>
      <w:tr w:rsidR="005F6320" w14:paraId="6713E8A3" w14:textId="77777777" w:rsidTr="006E1FD4">
        <w:trPr>
          <w:cantSplit/>
        </w:trPr>
        <w:tc>
          <w:tcPr>
            <w:tcW w:w="4962" w:type="dxa"/>
            <w:shd w:val="clear" w:color="auto" w:fill="auto"/>
          </w:tcPr>
          <w:p w14:paraId="005E78A1" w14:textId="377454FA" w:rsidR="005F6320" w:rsidRPr="00D86A18" w:rsidRDefault="00297F1A" w:rsidP="005F6320">
            <w:pPr>
              <w:rPr>
                <w:rFonts w:ascii="Calibri" w:hAnsi="Calibri" w:cs="Calibri"/>
                <w:color w:val="000000" w:themeColor="text1"/>
                <w:szCs w:val="20"/>
              </w:rPr>
            </w:pPr>
            <w:r w:rsidRPr="006F17FF">
              <w:rPr>
                <w:rFonts w:ascii="Calibri" w:hAnsi="Calibri" w:cs="Calibri"/>
                <w:color w:val="000000" w:themeColor="text1"/>
                <w:szCs w:val="20"/>
              </w:rPr>
              <w:t>Stolní přístroj, kompaktní konstrukce, přenosný, odolný vůči vibracím a otřesům s možností instalace na transportní vozík</w:t>
            </w:r>
          </w:p>
        </w:tc>
        <w:tc>
          <w:tcPr>
            <w:tcW w:w="1701" w:type="dxa"/>
            <w:shd w:val="clear" w:color="auto" w:fill="auto"/>
            <w:vAlign w:val="center"/>
          </w:tcPr>
          <w:p w14:paraId="43465928" w14:textId="42D88135" w:rsidR="005F6320" w:rsidRDefault="005F6320" w:rsidP="005F6320">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CD734DC" w14:textId="2EBDAA5C" w:rsidR="005F6320" w:rsidRDefault="005F6320" w:rsidP="005F6320">
            <w:pPr>
              <w:jc w:val="center"/>
              <w:rPr>
                <w:rFonts w:ascii="Calibri" w:hAnsi="Calibri" w:cs="Calibri"/>
                <w:color w:val="FF0000"/>
                <w:szCs w:val="20"/>
              </w:rPr>
            </w:pPr>
            <w:r>
              <w:rPr>
                <w:rFonts w:ascii="Calibri" w:hAnsi="Calibri" w:cs="Calibri"/>
                <w:color w:val="FF0000"/>
                <w:szCs w:val="20"/>
              </w:rPr>
              <w:t>(doplní dodavatel)</w:t>
            </w:r>
          </w:p>
        </w:tc>
      </w:tr>
      <w:tr w:rsidR="009C1570" w14:paraId="32A11ADB" w14:textId="77777777" w:rsidTr="006E1FD4">
        <w:trPr>
          <w:cantSplit/>
        </w:trPr>
        <w:tc>
          <w:tcPr>
            <w:tcW w:w="4962" w:type="dxa"/>
            <w:shd w:val="clear" w:color="auto" w:fill="auto"/>
          </w:tcPr>
          <w:p w14:paraId="01D093DA" w14:textId="53BD1847" w:rsidR="009C1570" w:rsidRPr="006F17FF" w:rsidRDefault="00297F1A" w:rsidP="006F17FF">
            <w:pPr>
              <w:rPr>
                <w:rFonts w:ascii="Calibri" w:hAnsi="Calibri" w:cs="Calibri"/>
                <w:color w:val="000000" w:themeColor="text1"/>
                <w:szCs w:val="20"/>
              </w:rPr>
            </w:pPr>
            <w:proofErr w:type="spellStart"/>
            <w:r w:rsidRPr="006F17FF">
              <w:rPr>
                <w:rFonts w:ascii="Calibri" w:hAnsi="Calibri" w:cs="Calibri"/>
                <w:color w:val="000000" w:themeColor="text1"/>
                <w:szCs w:val="20"/>
              </w:rPr>
              <w:t>Tromboelasto</w:t>
            </w:r>
            <w:r w:rsidR="00E104ED">
              <w:rPr>
                <w:rFonts w:ascii="Calibri" w:hAnsi="Calibri" w:cs="Calibri"/>
                <w:color w:val="000000" w:themeColor="text1"/>
                <w:szCs w:val="20"/>
              </w:rPr>
              <w:t>metr</w:t>
            </w:r>
            <w:proofErr w:type="spellEnd"/>
            <w:r w:rsidR="00CF22F9">
              <w:rPr>
                <w:rFonts w:ascii="Calibri" w:hAnsi="Calibri" w:cs="Calibri"/>
                <w:color w:val="000000" w:themeColor="text1"/>
                <w:szCs w:val="20"/>
              </w:rPr>
              <w:t xml:space="preserve"> </w:t>
            </w:r>
            <w:r w:rsidRPr="006F17FF">
              <w:rPr>
                <w:rFonts w:ascii="Calibri" w:hAnsi="Calibri" w:cs="Calibri"/>
                <w:color w:val="000000" w:themeColor="text1"/>
                <w:szCs w:val="20"/>
              </w:rPr>
              <w:t>pro průběh vyšetření nepotřebuje pipetování tekutých reagencií.</w:t>
            </w:r>
          </w:p>
        </w:tc>
        <w:tc>
          <w:tcPr>
            <w:tcW w:w="1701" w:type="dxa"/>
            <w:shd w:val="clear" w:color="auto" w:fill="auto"/>
            <w:vAlign w:val="center"/>
          </w:tcPr>
          <w:p w14:paraId="39C4D57B" w14:textId="06E1B489" w:rsidR="009C1570" w:rsidRDefault="009C1570" w:rsidP="009C1570">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F3EADDF" w14:textId="3D3D5FCB" w:rsidR="009C1570" w:rsidRDefault="009C1570" w:rsidP="009C1570">
            <w:pPr>
              <w:jc w:val="center"/>
              <w:rPr>
                <w:rFonts w:ascii="Calibri" w:hAnsi="Calibri" w:cs="Calibri"/>
                <w:color w:val="FF0000"/>
                <w:szCs w:val="20"/>
              </w:rPr>
            </w:pPr>
            <w:r>
              <w:rPr>
                <w:rFonts w:ascii="Calibri" w:hAnsi="Calibri" w:cs="Calibri"/>
                <w:color w:val="FF0000"/>
                <w:szCs w:val="20"/>
              </w:rPr>
              <w:t>(doplní dodavatel)</w:t>
            </w:r>
          </w:p>
        </w:tc>
      </w:tr>
      <w:tr w:rsidR="009C1570" w14:paraId="57FEBCEA" w14:textId="77777777" w:rsidTr="006E1FD4">
        <w:trPr>
          <w:cantSplit/>
        </w:trPr>
        <w:tc>
          <w:tcPr>
            <w:tcW w:w="4962" w:type="dxa"/>
            <w:shd w:val="clear" w:color="auto" w:fill="auto"/>
          </w:tcPr>
          <w:p w14:paraId="69900B0A" w14:textId="7FC57E9E" w:rsidR="009C1570"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Integrovaná čtečka čárových kódů</w:t>
            </w:r>
          </w:p>
        </w:tc>
        <w:tc>
          <w:tcPr>
            <w:tcW w:w="1701" w:type="dxa"/>
            <w:shd w:val="clear" w:color="auto" w:fill="auto"/>
            <w:vAlign w:val="center"/>
          </w:tcPr>
          <w:p w14:paraId="56046369" w14:textId="39ABE992" w:rsidR="009C1570" w:rsidRDefault="009C1570" w:rsidP="009C1570">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16698C0" w14:textId="28B45376" w:rsidR="009C1570" w:rsidRDefault="009C1570" w:rsidP="009C1570">
            <w:pPr>
              <w:jc w:val="center"/>
              <w:rPr>
                <w:rFonts w:ascii="Calibri" w:hAnsi="Calibri" w:cs="Calibri"/>
                <w:color w:val="FF0000"/>
                <w:szCs w:val="20"/>
              </w:rPr>
            </w:pPr>
            <w:r>
              <w:rPr>
                <w:rFonts w:ascii="Calibri" w:hAnsi="Calibri" w:cs="Calibri"/>
                <w:color w:val="FF0000"/>
                <w:szCs w:val="20"/>
              </w:rPr>
              <w:t>(doplní dodavatel)</w:t>
            </w:r>
          </w:p>
        </w:tc>
      </w:tr>
      <w:tr w:rsidR="00297F1A" w14:paraId="16E9DBE3" w14:textId="77777777" w:rsidTr="006E1FD4">
        <w:trPr>
          <w:cantSplit/>
        </w:trPr>
        <w:tc>
          <w:tcPr>
            <w:tcW w:w="4962" w:type="dxa"/>
            <w:shd w:val="clear" w:color="auto" w:fill="auto"/>
          </w:tcPr>
          <w:p w14:paraId="62A23B91" w14:textId="1A6FA294"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Jednoduché ovládání pomocí dotykového displeje, intuitivní software</w:t>
            </w:r>
          </w:p>
        </w:tc>
        <w:tc>
          <w:tcPr>
            <w:tcW w:w="1701" w:type="dxa"/>
            <w:shd w:val="clear" w:color="auto" w:fill="auto"/>
            <w:vAlign w:val="center"/>
          </w:tcPr>
          <w:p w14:paraId="04D417D3" w14:textId="247BD98C" w:rsidR="00297F1A" w:rsidRDefault="00297F1A" w:rsidP="00297F1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7A2AD94" w14:textId="01348577" w:rsidR="00297F1A" w:rsidRDefault="00297F1A" w:rsidP="00297F1A">
            <w:pPr>
              <w:jc w:val="center"/>
              <w:rPr>
                <w:rFonts w:ascii="Calibri" w:hAnsi="Calibri" w:cs="Calibri"/>
                <w:color w:val="FF0000"/>
                <w:szCs w:val="20"/>
              </w:rPr>
            </w:pPr>
            <w:r>
              <w:rPr>
                <w:rFonts w:ascii="Calibri" w:hAnsi="Calibri" w:cs="Calibri"/>
                <w:color w:val="FF0000"/>
                <w:szCs w:val="20"/>
              </w:rPr>
              <w:t>(doplní dodavatel)</w:t>
            </w:r>
          </w:p>
        </w:tc>
      </w:tr>
      <w:tr w:rsidR="00297F1A" w14:paraId="0F4B1804" w14:textId="77777777" w:rsidTr="006E1FD4">
        <w:trPr>
          <w:cantSplit/>
        </w:trPr>
        <w:tc>
          <w:tcPr>
            <w:tcW w:w="4962" w:type="dxa"/>
            <w:shd w:val="clear" w:color="auto" w:fill="auto"/>
          </w:tcPr>
          <w:p w14:paraId="08052145" w14:textId="169EFC36"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Numerický i grafický výstup, automatická detekce abnormálních výsledků</w:t>
            </w:r>
          </w:p>
        </w:tc>
        <w:tc>
          <w:tcPr>
            <w:tcW w:w="1701" w:type="dxa"/>
            <w:shd w:val="clear" w:color="auto" w:fill="auto"/>
            <w:vAlign w:val="center"/>
          </w:tcPr>
          <w:p w14:paraId="47DA078B" w14:textId="1D7C809D" w:rsidR="00297F1A" w:rsidRDefault="00297F1A" w:rsidP="00297F1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260312C" w14:textId="4740E4FB" w:rsidR="00297F1A" w:rsidRDefault="00297F1A" w:rsidP="00297F1A">
            <w:pPr>
              <w:jc w:val="center"/>
              <w:rPr>
                <w:rFonts w:ascii="Calibri" w:hAnsi="Calibri" w:cs="Calibri"/>
                <w:color w:val="FF0000"/>
                <w:szCs w:val="20"/>
              </w:rPr>
            </w:pPr>
            <w:r>
              <w:rPr>
                <w:rFonts w:ascii="Calibri" w:hAnsi="Calibri" w:cs="Calibri"/>
                <w:color w:val="FF0000"/>
                <w:szCs w:val="20"/>
              </w:rPr>
              <w:t>(doplní dodavatel)</w:t>
            </w:r>
          </w:p>
        </w:tc>
      </w:tr>
      <w:tr w:rsidR="00297F1A" w14:paraId="0575B4D3" w14:textId="77777777" w:rsidTr="006E1FD4">
        <w:trPr>
          <w:cantSplit/>
        </w:trPr>
        <w:tc>
          <w:tcPr>
            <w:tcW w:w="4962" w:type="dxa"/>
            <w:shd w:val="clear" w:color="auto" w:fill="auto"/>
          </w:tcPr>
          <w:p w14:paraId="4EE4F950" w14:textId="6CBA3F19"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Nejdůležitější výsledky k dispozici během několika minut</w:t>
            </w:r>
          </w:p>
        </w:tc>
        <w:tc>
          <w:tcPr>
            <w:tcW w:w="1701" w:type="dxa"/>
            <w:shd w:val="clear" w:color="auto" w:fill="auto"/>
            <w:vAlign w:val="center"/>
          </w:tcPr>
          <w:p w14:paraId="413D642E" w14:textId="77777777" w:rsidR="00297F1A" w:rsidRDefault="00297F1A" w:rsidP="00297F1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B3904B0" w14:textId="77777777" w:rsidR="00297F1A" w:rsidRDefault="00297F1A" w:rsidP="00297F1A">
            <w:pPr>
              <w:jc w:val="center"/>
              <w:rPr>
                <w:rFonts w:ascii="Calibri" w:hAnsi="Calibri" w:cs="Calibri"/>
                <w:color w:val="FF0000"/>
                <w:szCs w:val="20"/>
              </w:rPr>
            </w:pPr>
            <w:r>
              <w:rPr>
                <w:rFonts w:ascii="Calibri" w:hAnsi="Calibri" w:cs="Calibri"/>
                <w:color w:val="FF0000"/>
                <w:szCs w:val="20"/>
              </w:rPr>
              <w:t>(doplní dodavatel)</w:t>
            </w:r>
          </w:p>
        </w:tc>
      </w:tr>
      <w:tr w:rsidR="00297F1A" w14:paraId="537AD314" w14:textId="77777777" w:rsidTr="006E1FD4">
        <w:trPr>
          <w:cantSplit/>
        </w:trPr>
        <w:tc>
          <w:tcPr>
            <w:tcW w:w="4962" w:type="dxa"/>
            <w:shd w:val="clear" w:color="auto" w:fill="auto"/>
          </w:tcPr>
          <w:p w14:paraId="4935A327" w14:textId="3B318E8C"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Komfortní řízení činnosti přístroje (SW), ukládání, zpracování a export výsledků</w:t>
            </w:r>
          </w:p>
        </w:tc>
        <w:tc>
          <w:tcPr>
            <w:tcW w:w="1701" w:type="dxa"/>
            <w:shd w:val="clear" w:color="auto" w:fill="auto"/>
          </w:tcPr>
          <w:p w14:paraId="29C0DE4B" w14:textId="7859E044" w:rsidR="00297F1A" w:rsidRDefault="00297F1A" w:rsidP="00297F1A">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71CB5E4" w14:textId="5BE0CF22" w:rsidR="00297F1A" w:rsidRDefault="00297F1A" w:rsidP="00297F1A">
            <w:pPr>
              <w:jc w:val="center"/>
              <w:rPr>
                <w:rFonts w:ascii="Calibri" w:hAnsi="Calibri" w:cs="Calibri"/>
                <w:color w:val="FF0000"/>
                <w:szCs w:val="20"/>
              </w:rPr>
            </w:pPr>
            <w:r w:rsidRPr="00A04FF7">
              <w:rPr>
                <w:rFonts w:ascii="Calibri" w:hAnsi="Calibri" w:cs="Calibri"/>
                <w:color w:val="FF0000"/>
                <w:szCs w:val="20"/>
              </w:rPr>
              <w:t>(doplní dodavatel)</w:t>
            </w:r>
          </w:p>
        </w:tc>
      </w:tr>
      <w:tr w:rsidR="00297F1A" w14:paraId="2223AB3B" w14:textId="77777777" w:rsidTr="006E1FD4">
        <w:trPr>
          <w:cantSplit/>
        </w:trPr>
        <w:tc>
          <w:tcPr>
            <w:tcW w:w="4962" w:type="dxa"/>
            <w:shd w:val="clear" w:color="auto" w:fill="auto"/>
          </w:tcPr>
          <w:p w14:paraId="4DC462DF" w14:textId="779656D7" w:rsidR="00297F1A" w:rsidRPr="006F17FF" w:rsidRDefault="007E3F4F" w:rsidP="006F17FF">
            <w:pPr>
              <w:rPr>
                <w:rFonts w:ascii="Calibri" w:hAnsi="Calibri" w:cs="Calibri"/>
                <w:color w:val="000000" w:themeColor="text1"/>
                <w:szCs w:val="20"/>
              </w:rPr>
            </w:pPr>
            <w:r>
              <w:rPr>
                <w:rFonts w:ascii="Calibri" w:hAnsi="Calibri" w:cs="Calibri"/>
                <w:color w:val="000000" w:themeColor="text1"/>
                <w:szCs w:val="20"/>
              </w:rPr>
              <w:t>Součástí nabídky p</w:t>
            </w:r>
            <w:r w:rsidR="00297F1A" w:rsidRPr="006F17FF">
              <w:rPr>
                <w:rFonts w:ascii="Calibri" w:hAnsi="Calibri" w:cs="Calibri"/>
                <w:color w:val="000000" w:themeColor="text1"/>
                <w:szCs w:val="20"/>
              </w:rPr>
              <w:t>řipojení k informačnímu systému (LIS/NIS), řízení a sledování výsledků ze sítě</w:t>
            </w:r>
          </w:p>
        </w:tc>
        <w:tc>
          <w:tcPr>
            <w:tcW w:w="1701" w:type="dxa"/>
            <w:shd w:val="clear" w:color="auto" w:fill="auto"/>
          </w:tcPr>
          <w:p w14:paraId="0211E227" w14:textId="2AFD8B96" w:rsidR="00297F1A" w:rsidRDefault="00297F1A" w:rsidP="00297F1A">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31D9D2E" w14:textId="5A773CCB" w:rsidR="00297F1A" w:rsidRDefault="00297F1A" w:rsidP="00297F1A">
            <w:pPr>
              <w:jc w:val="center"/>
              <w:rPr>
                <w:rFonts w:ascii="Calibri" w:hAnsi="Calibri" w:cs="Calibri"/>
                <w:color w:val="FF0000"/>
                <w:szCs w:val="20"/>
              </w:rPr>
            </w:pPr>
            <w:r w:rsidRPr="00A04FF7">
              <w:rPr>
                <w:rFonts w:ascii="Calibri" w:hAnsi="Calibri" w:cs="Calibri"/>
                <w:color w:val="FF0000"/>
                <w:szCs w:val="20"/>
              </w:rPr>
              <w:t>(doplní dodavatel)</w:t>
            </w:r>
          </w:p>
        </w:tc>
      </w:tr>
      <w:tr w:rsidR="00297F1A" w14:paraId="67C706E3" w14:textId="77777777" w:rsidTr="006E1FD4">
        <w:trPr>
          <w:cantSplit/>
        </w:trPr>
        <w:tc>
          <w:tcPr>
            <w:tcW w:w="4962" w:type="dxa"/>
            <w:shd w:val="clear" w:color="auto" w:fill="auto"/>
          </w:tcPr>
          <w:p w14:paraId="4D186481" w14:textId="7700BFC0"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Splňuje požadavky norem na systém kontroly kvality</w:t>
            </w:r>
          </w:p>
        </w:tc>
        <w:tc>
          <w:tcPr>
            <w:tcW w:w="1701" w:type="dxa"/>
            <w:shd w:val="clear" w:color="auto" w:fill="auto"/>
          </w:tcPr>
          <w:p w14:paraId="3BD4839A" w14:textId="6346F1D8" w:rsidR="00297F1A" w:rsidRPr="00A04FF7" w:rsidRDefault="00297F1A" w:rsidP="00297F1A">
            <w:pPr>
              <w:jc w:val="center"/>
              <w:rPr>
                <w:rFonts w:ascii="Calibri" w:hAnsi="Calibri" w:cs="Calibri"/>
                <w:color w:val="FF0000"/>
                <w:szCs w:val="20"/>
              </w:rPr>
            </w:pPr>
            <w:r w:rsidRPr="00053738">
              <w:rPr>
                <w:rFonts w:ascii="Calibri" w:hAnsi="Calibri" w:cs="Calibri"/>
                <w:color w:val="FF0000"/>
                <w:szCs w:val="20"/>
              </w:rPr>
              <w:t>(doplní dodavatel)</w:t>
            </w:r>
          </w:p>
        </w:tc>
        <w:tc>
          <w:tcPr>
            <w:tcW w:w="2970" w:type="dxa"/>
            <w:shd w:val="clear" w:color="auto" w:fill="auto"/>
          </w:tcPr>
          <w:p w14:paraId="62C98382" w14:textId="33B8CD07" w:rsidR="00297F1A" w:rsidRPr="00A04FF7" w:rsidRDefault="00297F1A" w:rsidP="00297F1A">
            <w:pPr>
              <w:jc w:val="center"/>
              <w:rPr>
                <w:rFonts w:ascii="Calibri" w:hAnsi="Calibri" w:cs="Calibri"/>
                <w:color w:val="FF0000"/>
                <w:szCs w:val="20"/>
              </w:rPr>
            </w:pPr>
            <w:r w:rsidRPr="00053738">
              <w:rPr>
                <w:rFonts w:ascii="Calibri" w:hAnsi="Calibri" w:cs="Calibri"/>
                <w:color w:val="FF0000"/>
                <w:szCs w:val="20"/>
              </w:rPr>
              <w:t>(doplní dodavatel)</w:t>
            </w:r>
          </w:p>
        </w:tc>
      </w:tr>
      <w:tr w:rsidR="00297F1A" w14:paraId="2ABC212C" w14:textId="77777777" w:rsidTr="006E1FD4">
        <w:trPr>
          <w:cantSplit/>
        </w:trPr>
        <w:tc>
          <w:tcPr>
            <w:tcW w:w="4962" w:type="dxa"/>
            <w:shd w:val="clear" w:color="auto" w:fill="auto"/>
          </w:tcPr>
          <w:p w14:paraId="69DB3F0C" w14:textId="688894A3"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lastRenderedPageBreak/>
              <w:t>Možnost připojení tiskárny</w:t>
            </w:r>
          </w:p>
        </w:tc>
        <w:tc>
          <w:tcPr>
            <w:tcW w:w="1701" w:type="dxa"/>
            <w:shd w:val="clear" w:color="auto" w:fill="auto"/>
          </w:tcPr>
          <w:p w14:paraId="1B0EAB4B" w14:textId="3773E796" w:rsidR="00297F1A" w:rsidRPr="00A04FF7" w:rsidRDefault="00297F1A" w:rsidP="00297F1A">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CCE205C" w14:textId="7703C431" w:rsidR="00297F1A" w:rsidRPr="00A04FF7" w:rsidRDefault="00297F1A" w:rsidP="00297F1A">
            <w:pPr>
              <w:jc w:val="center"/>
              <w:rPr>
                <w:rFonts w:ascii="Calibri" w:hAnsi="Calibri" w:cs="Calibri"/>
                <w:color w:val="FF0000"/>
                <w:szCs w:val="20"/>
              </w:rPr>
            </w:pPr>
            <w:r w:rsidRPr="00767A96">
              <w:rPr>
                <w:rFonts w:ascii="Calibri" w:hAnsi="Calibri" w:cs="Calibri"/>
                <w:color w:val="FF0000"/>
                <w:szCs w:val="20"/>
              </w:rPr>
              <w:t>(doplní dodavatel)</w:t>
            </w:r>
          </w:p>
        </w:tc>
      </w:tr>
      <w:tr w:rsidR="00297F1A" w14:paraId="302F4F86" w14:textId="77777777" w:rsidTr="006E1FD4">
        <w:trPr>
          <w:cantSplit/>
        </w:trPr>
        <w:tc>
          <w:tcPr>
            <w:tcW w:w="4962" w:type="dxa"/>
            <w:shd w:val="clear" w:color="auto" w:fill="auto"/>
          </w:tcPr>
          <w:p w14:paraId="5D633B0C" w14:textId="7F8E84BB"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Standardizované reagencie (i jednorázové) a kontrolní materiály</w:t>
            </w:r>
          </w:p>
        </w:tc>
        <w:tc>
          <w:tcPr>
            <w:tcW w:w="1701" w:type="dxa"/>
            <w:shd w:val="clear" w:color="auto" w:fill="auto"/>
          </w:tcPr>
          <w:p w14:paraId="42DD2ED3" w14:textId="74882900" w:rsidR="00297F1A" w:rsidRPr="00A04FF7" w:rsidRDefault="00297F1A" w:rsidP="00297F1A">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3A5A2AF8" w14:textId="668A83D5" w:rsidR="00297F1A" w:rsidRPr="00A04FF7" w:rsidRDefault="00297F1A" w:rsidP="00297F1A">
            <w:pPr>
              <w:jc w:val="center"/>
              <w:rPr>
                <w:rFonts w:ascii="Calibri" w:hAnsi="Calibri" w:cs="Calibri"/>
                <w:color w:val="FF0000"/>
                <w:szCs w:val="20"/>
              </w:rPr>
            </w:pPr>
            <w:r w:rsidRPr="00767A96">
              <w:rPr>
                <w:rFonts w:ascii="Calibri" w:hAnsi="Calibri" w:cs="Calibri"/>
                <w:color w:val="FF0000"/>
                <w:szCs w:val="20"/>
              </w:rPr>
              <w:t>(doplní dodavatel)</w:t>
            </w:r>
          </w:p>
        </w:tc>
      </w:tr>
    </w:tbl>
    <w:p w14:paraId="6BEEF49D" w14:textId="11B6E425" w:rsidR="00A37F3F" w:rsidRDefault="0006204C" w:rsidP="000D10DD">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CF22F9">
        <w:rPr>
          <w:rFonts w:asciiTheme="minorHAnsi" w:hAnsiTheme="minorHAnsi"/>
          <w:sz w:val="22"/>
          <w:szCs w:val="22"/>
        </w:rPr>
        <w:t>10 %</w:t>
      </w:r>
      <w:r>
        <w:rPr>
          <w:rFonts w:asciiTheme="minorHAnsi" w:hAnsiTheme="minorHAnsi"/>
          <w:sz w:val="22"/>
          <w:szCs w:val="22"/>
        </w:rPr>
        <w:t>, mimo číselné parametry uvedené jako min. nebo max.</w:t>
      </w:r>
    </w:p>
    <w:p w14:paraId="492B1B47" w14:textId="524BB6EC" w:rsidR="00A37F3F" w:rsidRDefault="00A37F3F">
      <w:pPr>
        <w:rPr>
          <w:lang w:eastAsia="en-US"/>
        </w:rPr>
      </w:pPr>
    </w:p>
    <w:p w14:paraId="56B7FAF9" w14:textId="44B2E838" w:rsidR="000D3359" w:rsidRDefault="000D3359">
      <w:pPr>
        <w:rPr>
          <w:lang w:eastAsia="en-US"/>
        </w:rPr>
      </w:pPr>
    </w:p>
    <w:p w14:paraId="1E83770D" w14:textId="77777777" w:rsidR="000D10DD" w:rsidRDefault="000D10DD">
      <w:pPr>
        <w:rPr>
          <w:lang w:eastAsia="en-US"/>
        </w:rPr>
      </w:pPr>
    </w:p>
    <w:p w14:paraId="4848291B" w14:textId="77777777" w:rsidR="00A37F3F" w:rsidRDefault="00A37F3F">
      <w:pPr>
        <w:rPr>
          <w:lang w:eastAsia="en-US"/>
        </w:rPr>
      </w:pPr>
    </w:p>
    <w:p w14:paraId="71D79F59" w14:textId="77777777" w:rsidR="00332F1B" w:rsidRPr="00332F1B" w:rsidRDefault="00332F1B" w:rsidP="000D3359">
      <w:pPr>
        <w:keepNext/>
        <w:numPr>
          <w:ilvl w:val="0"/>
          <w:numId w:val="1"/>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78091EED" w14:textId="77777777" w:rsidR="00332F1B" w:rsidRPr="00332F1B" w:rsidRDefault="00332F1B" w:rsidP="00332F1B">
      <w:pPr>
        <w:rPr>
          <w:lang w:eastAsia="en-US"/>
        </w:rPr>
      </w:pPr>
    </w:p>
    <w:p w14:paraId="10F46535" w14:textId="77777777" w:rsidR="00332F1B" w:rsidRPr="00332F1B" w:rsidRDefault="00332F1B" w:rsidP="00332F1B">
      <w:pPr>
        <w:rPr>
          <w:lang w:eastAsia="en-US"/>
        </w:rPr>
      </w:pPr>
      <w:r w:rsidRPr="00332F1B">
        <w:rPr>
          <w:lang w:eastAsia="en-US"/>
        </w:rPr>
        <w:t xml:space="preserve">DODAVATEL MÁ POVINNOST VYPLNIT SPLNĚNÍ POŽADAVKU V TABULCE ANO/NE. </w:t>
      </w:r>
    </w:p>
    <w:p w14:paraId="0ADB6684" w14:textId="77777777" w:rsidR="00332F1B" w:rsidRPr="00332F1B" w:rsidRDefault="00332F1B" w:rsidP="00332F1B">
      <w:pPr>
        <w:rPr>
          <w:lang w:eastAsia="en-US"/>
        </w:rPr>
      </w:pPr>
      <w:r w:rsidRPr="00332F1B">
        <w:rPr>
          <w:lang w:eastAsia="en-US"/>
        </w:rPr>
        <w:t>SPNĚNÍ UVEDENÝCH POŽADAVKŮ POŽADUJE ZADAVATEL V RÁMCI DODÁVKY PŘEDMĚTU PLNĚNÍ.</w:t>
      </w:r>
    </w:p>
    <w:p w14:paraId="135DBF43" w14:textId="77777777" w:rsidR="00A37F3F" w:rsidRDefault="00A37F3F"/>
    <w:p w14:paraId="0E7F27A3"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083"/>
        <w:gridCol w:w="2556"/>
      </w:tblGrid>
      <w:tr w:rsidR="00A37F3F" w14:paraId="121EBEE9" w14:textId="77777777" w:rsidTr="000D3359">
        <w:trPr>
          <w:tblHeader/>
          <w:jc w:val="center"/>
        </w:trPr>
        <w:tc>
          <w:tcPr>
            <w:tcW w:w="7083" w:type="dxa"/>
            <w:shd w:val="clear" w:color="auto" w:fill="F7CAAC" w:themeFill="accent2" w:themeFillTint="66"/>
          </w:tcPr>
          <w:p w14:paraId="488DF6F8" w14:textId="77777777" w:rsidR="000D3359" w:rsidRDefault="000D3359" w:rsidP="000D3359">
            <w:pPr>
              <w:pStyle w:val="Nadpis6"/>
              <w:suppressAutoHyphens w:val="0"/>
              <w:rPr>
                <w:rFonts w:eastAsia="Times New Roman" w:cs="Times New Roman"/>
                <w:lang w:eastAsia="cs-CZ"/>
              </w:rPr>
            </w:pPr>
          </w:p>
          <w:p w14:paraId="56D64205" w14:textId="533237A8" w:rsidR="00A37F3F" w:rsidRDefault="000D3359" w:rsidP="000D3359">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1F65BF3" w14:textId="77777777" w:rsidR="000D3359" w:rsidRDefault="0006204C">
            <w:pPr>
              <w:jc w:val="center"/>
              <w:rPr>
                <w:rFonts w:ascii="Calibri" w:hAnsi="Calibri"/>
                <w:b/>
                <w:sz w:val="22"/>
                <w:szCs w:val="22"/>
              </w:rPr>
            </w:pPr>
            <w:r>
              <w:rPr>
                <w:rFonts w:ascii="Calibri" w:hAnsi="Calibri"/>
                <w:b/>
                <w:sz w:val="22"/>
                <w:szCs w:val="22"/>
              </w:rPr>
              <w:t xml:space="preserve">Splnění požadavku </w:t>
            </w:r>
          </w:p>
          <w:p w14:paraId="74AFAA22" w14:textId="09485C77" w:rsidR="003A4C6C" w:rsidRPr="000D3359" w:rsidRDefault="0006204C" w:rsidP="000D3359">
            <w:pPr>
              <w:jc w:val="center"/>
              <w:rPr>
                <w:rFonts w:ascii="Calibri" w:hAnsi="Calibri"/>
                <w:b/>
                <w:sz w:val="22"/>
                <w:szCs w:val="22"/>
              </w:rPr>
            </w:pPr>
            <w:r>
              <w:rPr>
                <w:rFonts w:ascii="Calibri" w:hAnsi="Calibri"/>
                <w:b/>
                <w:sz w:val="22"/>
                <w:szCs w:val="22"/>
              </w:rPr>
              <w:t>ANO/NE</w:t>
            </w:r>
          </w:p>
        </w:tc>
      </w:tr>
      <w:tr w:rsidR="00A37F3F" w14:paraId="321DA956" w14:textId="77777777" w:rsidTr="000D3359">
        <w:trPr>
          <w:jc w:val="center"/>
        </w:trPr>
        <w:tc>
          <w:tcPr>
            <w:tcW w:w="7083" w:type="dxa"/>
            <w:shd w:val="clear" w:color="auto" w:fill="auto"/>
            <w:vAlign w:val="center"/>
          </w:tcPr>
          <w:p w14:paraId="408E9B21" w14:textId="77777777" w:rsidR="00A37F3F" w:rsidRDefault="0006204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9E21A74" w14:textId="77777777" w:rsidR="00A37F3F" w:rsidRDefault="0006204C">
            <w:pPr>
              <w:jc w:val="center"/>
            </w:pPr>
            <w:r>
              <w:rPr>
                <w:rFonts w:ascii="Calibri" w:hAnsi="Calibri" w:cs="Calibri"/>
                <w:color w:val="FF0000"/>
                <w:szCs w:val="20"/>
              </w:rPr>
              <w:t>(doplní dodavatel)</w:t>
            </w:r>
          </w:p>
        </w:tc>
      </w:tr>
      <w:tr w:rsidR="00A37F3F" w14:paraId="5E134CEE" w14:textId="77777777" w:rsidTr="000D3359">
        <w:trPr>
          <w:jc w:val="center"/>
        </w:trPr>
        <w:tc>
          <w:tcPr>
            <w:tcW w:w="7083" w:type="dxa"/>
            <w:shd w:val="clear" w:color="auto" w:fill="auto"/>
            <w:vAlign w:val="center"/>
          </w:tcPr>
          <w:p w14:paraId="36F60FE0" w14:textId="77777777" w:rsidR="00A37F3F" w:rsidRDefault="0006204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8CBD0BB" w14:textId="77777777" w:rsidR="00A37F3F" w:rsidRDefault="0006204C">
            <w:pPr>
              <w:jc w:val="center"/>
            </w:pPr>
            <w:r>
              <w:rPr>
                <w:rFonts w:ascii="Calibri" w:hAnsi="Calibri" w:cs="Calibri"/>
                <w:color w:val="FF0000"/>
                <w:szCs w:val="20"/>
              </w:rPr>
              <w:t>(doplní dodavatel)</w:t>
            </w:r>
          </w:p>
        </w:tc>
      </w:tr>
      <w:tr w:rsidR="00A37F3F" w14:paraId="46756C2E" w14:textId="77777777" w:rsidTr="000D3359">
        <w:trPr>
          <w:jc w:val="center"/>
        </w:trPr>
        <w:tc>
          <w:tcPr>
            <w:tcW w:w="7083" w:type="dxa"/>
            <w:shd w:val="clear" w:color="auto" w:fill="auto"/>
            <w:vAlign w:val="center"/>
          </w:tcPr>
          <w:p w14:paraId="257B2CBD" w14:textId="77777777" w:rsidR="00A37F3F" w:rsidRDefault="0006204C">
            <w:r>
              <w:rPr>
                <w:rFonts w:ascii="Calibri" w:hAnsi="Calibri" w:cs="Calibri"/>
                <w:sz w:val="22"/>
                <w:szCs w:val="22"/>
              </w:rPr>
              <w:t>Provedení zaškolení (instruktáže) obsluhy včetně vyhotovení zápisu.</w:t>
            </w:r>
          </w:p>
        </w:tc>
        <w:tc>
          <w:tcPr>
            <w:tcW w:w="2556" w:type="dxa"/>
            <w:shd w:val="clear" w:color="auto" w:fill="auto"/>
            <w:vAlign w:val="center"/>
          </w:tcPr>
          <w:p w14:paraId="0170262E" w14:textId="77777777" w:rsidR="00A37F3F" w:rsidRDefault="0006204C">
            <w:pPr>
              <w:jc w:val="center"/>
            </w:pPr>
            <w:r>
              <w:rPr>
                <w:rFonts w:ascii="Calibri" w:hAnsi="Calibri" w:cs="Calibri"/>
                <w:color w:val="FF0000"/>
                <w:szCs w:val="20"/>
              </w:rPr>
              <w:t>(doplní dodavatel)</w:t>
            </w:r>
          </w:p>
        </w:tc>
      </w:tr>
      <w:tr w:rsidR="00A37F3F" w14:paraId="716E96F8" w14:textId="77777777" w:rsidTr="000D3359">
        <w:trPr>
          <w:jc w:val="center"/>
        </w:trPr>
        <w:tc>
          <w:tcPr>
            <w:tcW w:w="7083" w:type="dxa"/>
            <w:shd w:val="clear" w:color="auto" w:fill="auto"/>
            <w:vAlign w:val="center"/>
          </w:tcPr>
          <w:p w14:paraId="21C406C4" w14:textId="77777777" w:rsidR="00A37F3F" w:rsidRDefault="0006204C">
            <w:r>
              <w:rPr>
                <w:rFonts w:ascii="Calibri" w:hAnsi="Calibri" w:cs="Calibri"/>
                <w:sz w:val="22"/>
                <w:szCs w:val="22"/>
              </w:rPr>
              <w:t>Dodání oprávnění školitele (od výrobce) k provádění instruktáže.</w:t>
            </w:r>
          </w:p>
        </w:tc>
        <w:tc>
          <w:tcPr>
            <w:tcW w:w="2556" w:type="dxa"/>
            <w:shd w:val="clear" w:color="auto" w:fill="auto"/>
            <w:vAlign w:val="center"/>
          </w:tcPr>
          <w:p w14:paraId="78445B46" w14:textId="77777777" w:rsidR="00A37F3F" w:rsidRDefault="0006204C">
            <w:pPr>
              <w:jc w:val="center"/>
            </w:pPr>
            <w:r>
              <w:rPr>
                <w:rFonts w:ascii="Calibri" w:hAnsi="Calibri" w:cs="Calibri"/>
                <w:color w:val="FF0000"/>
                <w:szCs w:val="20"/>
              </w:rPr>
              <w:t>(doplní dodavatel)</w:t>
            </w:r>
          </w:p>
        </w:tc>
      </w:tr>
      <w:tr w:rsidR="00A37F3F" w14:paraId="22271082" w14:textId="77777777" w:rsidTr="000D3359">
        <w:trPr>
          <w:jc w:val="center"/>
        </w:trPr>
        <w:tc>
          <w:tcPr>
            <w:tcW w:w="7083" w:type="dxa"/>
            <w:shd w:val="clear" w:color="auto" w:fill="auto"/>
            <w:vAlign w:val="center"/>
          </w:tcPr>
          <w:p w14:paraId="3AA2A2C1" w14:textId="77777777" w:rsidR="00A37F3F" w:rsidRDefault="0006204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0C4A86EE" w14:textId="77777777" w:rsidR="00A37F3F" w:rsidRDefault="0006204C">
            <w:pPr>
              <w:jc w:val="center"/>
            </w:pPr>
            <w:r>
              <w:rPr>
                <w:rFonts w:ascii="Calibri" w:hAnsi="Calibri" w:cs="Calibri"/>
                <w:color w:val="FF0000"/>
                <w:szCs w:val="20"/>
              </w:rPr>
              <w:t>(doplní dodavatel)</w:t>
            </w:r>
          </w:p>
        </w:tc>
      </w:tr>
    </w:tbl>
    <w:p w14:paraId="2777E9CC" w14:textId="5069E9D9" w:rsidR="00911744" w:rsidRDefault="00911744" w:rsidP="000D3359">
      <w:pPr>
        <w:spacing w:before="240"/>
      </w:pPr>
    </w:p>
    <w:sectPr w:rsidR="00911744"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03406B30">
          <wp:simplePos x="0" y="0"/>
          <wp:positionH relativeFrom="margin">
            <wp:align>right</wp:align>
          </wp:positionH>
          <wp:positionV relativeFrom="paragraph">
            <wp:posOffset>-71755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A6E75"/>
    <w:multiLevelType w:val="hybridMultilevel"/>
    <w:tmpl w:val="AC3AD9E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3F6DB2"/>
    <w:multiLevelType w:val="hybridMultilevel"/>
    <w:tmpl w:val="4FA2596E"/>
    <w:lvl w:ilvl="0" w:tplc="A336B93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E77AAB"/>
    <w:multiLevelType w:val="hybridMultilevel"/>
    <w:tmpl w:val="8C3C7BA2"/>
    <w:lvl w:ilvl="0" w:tplc="04050003">
      <w:start w:val="1"/>
      <w:numFmt w:val="bullet"/>
      <w:lvlText w:val="o"/>
      <w:lvlJc w:val="left"/>
      <w:pPr>
        <w:tabs>
          <w:tab w:val="num" w:pos="792"/>
        </w:tabs>
        <w:ind w:left="792" w:hanging="360"/>
      </w:pPr>
      <w:rPr>
        <w:rFonts w:ascii="Courier New" w:hAnsi="Courier New" w:cs="Courier New" w:hint="default"/>
      </w:rPr>
    </w:lvl>
    <w:lvl w:ilvl="1" w:tplc="04050003">
      <w:start w:val="1"/>
      <w:numFmt w:val="bullet"/>
      <w:lvlText w:val="o"/>
      <w:lvlJc w:val="left"/>
      <w:pPr>
        <w:tabs>
          <w:tab w:val="num" w:pos="1512"/>
        </w:tabs>
        <w:ind w:left="1512" w:hanging="360"/>
      </w:pPr>
      <w:rPr>
        <w:rFonts w:ascii="Courier New" w:hAnsi="Courier New" w:cs="Courier New" w:hint="default"/>
      </w:rPr>
    </w:lvl>
    <w:lvl w:ilvl="2" w:tplc="04050005">
      <w:start w:val="1"/>
      <w:numFmt w:val="bullet"/>
      <w:lvlText w:val=""/>
      <w:lvlJc w:val="left"/>
      <w:pPr>
        <w:tabs>
          <w:tab w:val="num" w:pos="2232"/>
        </w:tabs>
        <w:ind w:left="2232" w:hanging="360"/>
      </w:pPr>
      <w:rPr>
        <w:rFonts w:ascii="Wingdings" w:hAnsi="Wingdings" w:hint="default"/>
      </w:rPr>
    </w:lvl>
    <w:lvl w:ilvl="3" w:tplc="04050001">
      <w:start w:val="1"/>
      <w:numFmt w:val="bullet"/>
      <w:lvlText w:val=""/>
      <w:lvlJc w:val="left"/>
      <w:pPr>
        <w:tabs>
          <w:tab w:val="num" w:pos="2952"/>
        </w:tabs>
        <w:ind w:left="2952" w:hanging="360"/>
      </w:pPr>
      <w:rPr>
        <w:rFonts w:ascii="Symbol" w:hAnsi="Symbol" w:hint="default"/>
      </w:rPr>
    </w:lvl>
    <w:lvl w:ilvl="4" w:tplc="04050003">
      <w:start w:val="1"/>
      <w:numFmt w:val="bullet"/>
      <w:lvlText w:val="o"/>
      <w:lvlJc w:val="left"/>
      <w:pPr>
        <w:tabs>
          <w:tab w:val="num" w:pos="3672"/>
        </w:tabs>
        <w:ind w:left="3672" w:hanging="360"/>
      </w:pPr>
      <w:rPr>
        <w:rFonts w:ascii="Courier New" w:hAnsi="Courier New" w:cs="Courier New" w:hint="default"/>
      </w:rPr>
    </w:lvl>
    <w:lvl w:ilvl="5" w:tplc="04050005">
      <w:start w:val="1"/>
      <w:numFmt w:val="bullet"/>
      <w:lvlText w:val=""/>
      <w:lvlJc w:val="left"/>
      <w:pPr>
        <w:tabs>
          <w:tab w:val="num" w:pos="4392"/>
        </w:tabs>
        <w:ind w:left="4392" w:hanging="360"/>
      </w:pPr>
      <w:rPr>
        <w:rFonts w:ascii="Wingdings" w:hAnsi="Wingdings" w:hint="default"/>
      </w:rPr>
    </w:lvl>
    <w:lvl w:ilvl="6" w:tplc="04050001">
      <w:start w:val="1"/>
      <w:numFmt w:val="bullet"/>
      <w:lvlText w:val=""/>
      <w:lvlJc w:val="left"/>
      <w:pPr>
        <w:tabs>
          <w:tab w:val="num" w:pos="5112"/>
        </w:tabs>
        <w:ind w:left="5112" w:hanging="360"/>
      </w:pPr>
      <w:rPr>
        <w:rFonts w:ascii="Symbol" w:hAnsi="Symbol" w:hint="default"/>
      </w:rPr>
    </w:lvl>
    <w:lvl w:ilvl="7" w:tplc="04050003">
      <w:start w:val="1"/>
      <w:numFmt w:val="bullet"/>
      <w:lvlText w:val="o"/>
      <w:lvlJc w:val="left"/>
      <w:pPr>
        <w:tabs>
          <w:tab w:val="num" w:pos="5832"/>
        </w:tabs>
        <w:ind w:left="5832" w:hanging="360"/>
      </w:pPr>
      <w:rPr>
        <w:rFonts w:ascii="Courier New" w:hAnsi="Courier New" w:cs="Courier New" w:hint="default"/>
      </w:rPr>
    </w:lvl>
    <w:lvl w:ilvl="8" w:tplc="04050005">
      <w:start w:val="1"/>
      <w:numFmt w:val="bullet"/>
      <w:lvlText w:val=""/>
      <w:lvlJc w:val="left"/>
      <w:pPr>
        <w:tabs>
          <w:tab w:val="num" w:pos="6552"/>
        </w:tabs>
        <w:ind w:left="6552" w:hanging="360"/>
      </w:pPr>
      <w:rPr>
        <w:rFonts w:ascii="Wingdings" w:hAnsi="Wingdings" w:hint="default"/>
      </w:rPr>
    </w:lvl>
  </w:abstractNum>
  <w:abstractNum w:abstractNumId="3" w15:restartNumberingAfterBreak="0">
    <w:nsid w:val="577864E8"/>
    <w:multiLevelType w:val="hybridMultilevel"/>
    <w:tmpl w:val="BE1A8324"/>
    <w:lvl w:ilvl="0" w:tplc="C0F2B85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3954801">
    <w:abstractNumId w:val="4"/>
  </w:num>
  <w:num w:numId="2" w16cid:durableId="29186438">
    <w:abstractNumId w:val="0"/>
  </w:num>
  <w:num w:numId="3" w16cid:durableId="800735188">
    <w:abstractNumId w:val="2"/>
  </w:num>
  <w:num w:numId="4" w16cid:durableId="768282258">
    <w:abstractNumId w:val="1"/>
  </w:num>
  <w:num w:numId="5" w16cid:durableId="10887719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46611"/>
    <w:rsid w:val="0006204C"/>
    <w:rsid w:val="00074D1F"/>
    <w:rsid w:val="000D10DD"/>
    <w:rsid w:val="000D3359"/>
    <w:rsid w:val="001201C5"/>
    <w:rsid w:val="001406BE"/>
    <w:rsid w:val="00154CFF"/>
    <w:rsid w:val="0019391E"/>
    <w:rsid w:val="00297F1A"/>
    <w:rsid w:val="002E06D9"/>
    <w:rsid w:val="00302DBF"/>
    <w:rsid w:val="00332F1B"/>
    <w:rsid w:val="003A4C6C"/>
    <w:rsid w:val="003F1FC0"/>
    <w:rsid w:val="00425ECD"/>
    <w:rsid w:val="004310FA"/>
    <w:rsid w:val="0052117E"/>
    <w:rsid w:val="005A63DF"/>
    <w:rsid w:val="005E7E46"/>
    <w:rsid w:val="005F099B"/>
    <w:rsid w:val="005F6320"/>
    <w:rsid w:val="005F6773"/>
    <w:rsid w:val="006E1FD4"/>
    <w:rsid w:val="006F17FF"/>
    <w:rsid w:val="00723B07"/>
    <w:rsid w:val="0076089C"/>
    <w:rsid w:val="0077377B"/>
    <w:rsid w:val="007E3F4F"/>
    <w:rsid w:val="00855ACC"/>
    <w:rsid w:val="00911744"/>
    <w:rsid w:val="009C1570"/>
    <w:rsid w:val="009F0B4C"/>
    <w:rsid w:val="00A37F3F"/>
    <w:rsid w:val="00A95871"/>
    <w:rsid w:val="00AD2A56"/>
    <w:rsid w:val="00B57052"/>
    <w:rsid w:val="00B677E1"/>
    <w:rsid w:val="00BC7440"/>
    <w:rsid w:val="00CD73E1"/>
    <w:rsid w:val="00CF22F9"/>
    <w:rsid w:val="00CF5B1E"/>
    <w:rsid w:val="00D86A18"/>
    <w:rsid w:val="00E104ED"/>
    <w:rsid w:val="00E21AF6"/>
    <w:rsid w:val="00E355A4"/>
    <w:rsid w:val="00E374A3"/>
    <w:rsid w:val="00E4041E"/>
    <w:rsid w:val="00E7399C"/>
    <w:rsid w:val="00EB7AC5"/>
    <w:rsid w:val="00F37AE0"/>
    <w:rsid w:val="00FA5E2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D2A56"/>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300761">
      <w:bodyDiv w:val="1"/>
      <w:marLeft w:val="0"/>
      <w:marRight w:val="0"/>
      <w:marTop w:val="0"/>
      <w:marBottom w:val="0"/>
      <w:divBdr>
        <w:top w:val="none" w:sz="0" w:space="0" w:color="auto"/>
        <w:left w:val="none" w:sz="0" w:space="0" w:color="auto"/>
        <w:bottom w:val="none" w:sz="0" w:space="0" w:color="auto"/>
        <w:right w:val="none" w:sz="0" w:space="0" w:color="auto"/>
      </w:divBdr>
    </w:div>
    <w:div w:id="1383603688">
      <w:bodyDiv w:val="1"/>
      <w:marLeft w:val="0"/>
      <w:marRight w:val="0"/>
      <w:marTop w:val="0"/>
      <w:marBottom w:val="0"/>
      <w:divBdr>
        <w:top w:val="none" w:sz="0" w:space="0" w:color="auto"/>
        <w:left w:val="none" w:sz="0" w:space="0" w:color="auto"/>
        <w:bottom w:val="none" w:sz="0" w:space="0" w:color="auto"/>
        <w:right w:val="none" w:sz="0" w:space="0" w:color="auto"/>
      </w:divBdr>
    </w:div>
    <w:div w:id="1556770744">
      <w:bodyDiv w:val="1"/>
      <w:marLeft w:val="0"/>
      <w:marRight w:val="0"/>
      <w:marTop w:val="0"/>
      <w:marBottom w:val="0"/>
      <w:divBdr>
        <w:top w:val="none" w:sz="0" w:space="0" w:color="auto"/>
        <w:left w:val="none" w:sz="0" w:space="0" w:color="auto"/>
        <w:bottom w:val="none" w:sz="0" w:space="0" w:color="auto"/>
        <w:right w:val="none" w:sz="0" w:space="0" w:color="auto"/>
      </w:divBdr>
    </w:div>
    <w:div w:id="1576011687">
      <w:bodyDiv w:val="1"/>
      <w:marLeft w:val="0"/>
      <w:marRight w:val="0"/>
      <w:marTop w:val="0"/>
      <w:marBottom w:val="0"/>
      <w:divBdr>
        <w:top w:val="none" w:sz="0" w:space="0" w:color="auto"/>
        <w:left w:val="none" w:sz="0" w:space="0" w:color="auto"/>
        <w:bottom w:val="none" w:sz="0" w:space="0" w:color="auto"/>
        <w:right w:val="none" w:sz="0" w:space="0" w:color="auto"/>
      </w:divBdr>
    </w:div>
    <w:div w:id="1950811956">
      <w:bodyDiv w:val="1"/>
      <w:marLeft w:val="0"/>
      <w:marRight w:val="0"/>
      <w:marTop w:val="0"/>
      <w:marBottom w:val="0"/>
      <w:divBdr>
        <w:top w:val="none" w:sz="0" w:space="0" w:color="auto"/>
        <w:left w:val="none" w:sz="0" w:space="0" w:color="auto"/>
        <w:bottom w:val="none" w:sz="0" w:space="0" w:color="auto"/>
        <w:right w:val="none" w:sz="0" w:space="0" w:color="auto"/>
      </w:divBdr>
    </w:div>
    <w:div w:id="20223962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2</Pages>
  <Words>516</Words>
  <Characters>3047</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69</cp:revision>
  <dcterms:created xsi:type="dcterms:W3CDTF">2021-03-29T07:54:00Z</dcterms:created>
  <dcterms:modified xsi:type="dcterms:W3CDTF">2022-12-04T10:09:00Z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